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Marlowe.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menstrual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hygiene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homelessness,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refugees,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1.7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distributed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worldwide.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Marlowe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delighted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Marlowe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accident.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accidents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2015,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Marlowe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Marlowe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Marlowe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undergarments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pajamas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lingerie.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awkward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nodding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Marlowe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dawned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Marlowe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jackets.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wedding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furniture,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lifestyle.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Sachs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Fifth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lingerie.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sanitized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Marlowe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Washington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distribute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Marlowe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maxi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tampons?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budgetary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items,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tampons.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quadrupled.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7,100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maxi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tampons.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browsers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cosmetic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godmother.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Oprah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Clarkson.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Marlowe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bite-sized,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digestible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preferred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tampons,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poverty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menstrual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disturbing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Marlowe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afterthought.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segueway.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autonomy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Marlowe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menstrual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reproductive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politicized.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Marlowe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campaign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tampon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uterus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menstrual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DeSantis,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Florida,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Tallahassee.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excerpt,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menstruation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Marlowe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Florida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Florida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fifth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menstrual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fifth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bathroom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toilet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uncomfortable,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toilet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restroom?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menstrual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menstrual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academically.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menstrual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legislators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bizarre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raped,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pregnancy.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grownups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misinformation.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menstruating.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forbid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legislation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unpeel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2023.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Marlowe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heaven.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Marlowe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Grandma!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Shoutout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Marlowe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1919.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taboos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stigmas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menstruation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well-fitting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clothes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4,500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agencies.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4,500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agencies,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Marlowe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Worldwide,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tampon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Capitol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capitol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ministries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tampon,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maxi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ingredients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menstruates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Suzanne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legislation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landscape.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women-centric,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obstacles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Marlowe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501c3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clarification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solicit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Marlowe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poverty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menstrual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evacuating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hurricanes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tornadoes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wildfires,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staples.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menstrual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evacuating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pharmacy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pharmacy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menstrual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menstrual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menstrual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niece,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cousin,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whomever,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astutely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accordingly.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Marlowe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Suzanne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sentiment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Marlowe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uterus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legislation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fifth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ludicrous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Marlowe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playgrounds,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inaccurate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autonomy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Marlowe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Crystal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Washington,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tampons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toiletries.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juncture.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Marlowe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distributed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Crystal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styles.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size,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Marlowe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homelessness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unexpected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advertisements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Marlowe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magazines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bodegas,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magazines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sweatshirts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sweaters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t-shirts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jackets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heavily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indoors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shelters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follow-up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obstacles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misconceptions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stereotypes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homeless,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stigma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misguided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stereotypes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Marlowe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homelessness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refugees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assignees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domestic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trafficking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agencies.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domestic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requests.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non-binary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non-conforming.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Marlowe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Marlowe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toiletries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menstrual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inventory,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customizable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nearby.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Wichita,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Kansas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Nebraska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Marlowe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sentiments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maxi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tampons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items.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Marlowe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menstrual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hygiene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hardships.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Marlowe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XpqOm2JsrzM5sTF_DjYvmNYVT6HcI4tE0d7NIkjFsBQ2ZhCUQoLPJ5DJ4vNK6faYlTsxA9QekEz1tfF9y8JRO-IsIQE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