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inspiration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invaluable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dipping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guaranteed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knowledge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consultant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author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Berger.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highlights,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fundamentals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trajectory.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summer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senior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television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Angeles,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supervisors.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supervisors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agencies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assistant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massive,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box.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camera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followers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Fairfax,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Virginia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assertiveness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calendar,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encourage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placement.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lunch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assertiveness.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coffee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beginning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touch.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strategies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meetings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structured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crucial.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Florida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Miami.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finished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evaluation,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December.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speechless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initiative.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go-getter,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cubicle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departments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Joshua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YouTube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credits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referring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contemporary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experiential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non-paid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assumption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go-to,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bandwidth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capacity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weigh,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partner.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multifaceted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adult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non-traditional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myself,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MTV,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Phoenix.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Janique.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Phoenix.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Awesome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extensive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desirable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script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caretaker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full-time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project,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fishing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articulate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possible?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strongly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corresponds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permanent,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permanent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challenges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influencers.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bizarre.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 Berger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helpful.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lupin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engineer.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grossly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roadmap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entrepreneurs,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treasurer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14:54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relevant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transferable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bullet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babysitter,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specialist,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finesse.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babysitter.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Philip Wilkerson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caregiver.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dumping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draft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articulating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limited,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Taylor,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co-founder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Succeeds.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webinar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entitled,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Unlocking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squint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glasses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Shepherd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Colorado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focus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hierarchy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Anna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variability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across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suggest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non-negotiables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resume,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non-negotiables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quickly.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flexibility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 Taylor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combination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technical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description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communications,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mindset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employers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emphasize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volunteered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practiced,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layer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certification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degree.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remarkable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McEwen.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Whisperer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profile.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imperative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spirited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bikini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thoughtful,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ruining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confused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mystery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bikini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recommend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strengths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goals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showcase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resonates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overthink.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professional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business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tips.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random.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TikTok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videos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channels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appropriate.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Mandy McEwen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sprinkle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expertise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15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skills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million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LinkedIn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build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network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rewind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episode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acknowledgement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FdHxUXpX_9VJW2TYWaSui_Oq_fgssqIHa0qfF2hxgtjIz1tX9YqtLGokW91sZ2kZ6feL47Ive49Eh1XfqF3aXVX-TyQ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