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11.0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trailblazer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hospitality,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journey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boardroom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exemplifies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surprises.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Association,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shattered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enriched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global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industries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vision.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monumental.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began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elaborate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specifically,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companies.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misconceptions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bogus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perceptions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01:47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resorts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apologies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cetera.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strictly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survive.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income.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attention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elsewhere,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felt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oversensitive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sensitized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approach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elitist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intimidated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potentially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barriers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systemically.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perform,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doubted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occupy.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03:56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prefaced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connected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heritage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environment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expected.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prepared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children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Caucasian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undergrad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Vanderbilt.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Yale.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celebrated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gimme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opportunity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oppression,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racism,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deliver.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fortunate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responsibility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comfortable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05:59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06:05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aspirations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nineties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fashion.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obsessed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models.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outta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supermodels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presidents.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teacher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André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André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Talley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larger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physically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metaphorically,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epitome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iconic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luxury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Lloyd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Boston,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Ralph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Lauren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commendable.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elephant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room.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fantastic.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narrative.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decision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table.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situation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flag.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08:32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popular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grievance.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08:53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excellent,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freckles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opposite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Irish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welsh,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ballet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09:56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article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swans.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writer's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elbow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Copeland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Kathleen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Jesse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Norman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representation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piece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Critical.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10:38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obviously,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mentioned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skin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smarter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ability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demographic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supremacy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excluded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competition,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Arthur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Sisters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Marian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Anderson,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opera.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benefit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Collectively,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research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seventies,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integrated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intentionally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progressed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segregated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11:57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studies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scores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earlier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Venus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Serena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tennis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scene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mistreated.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treated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themselves,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everybody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raised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system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producers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drop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perfect.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intersectionality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gender,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sexual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identity,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Township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Princeton,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Jersey.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repertoire,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repertoire.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predominantly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community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neighborhood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birthed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prominent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figures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Congresswomen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reporter,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casting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Ossie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Davis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Carroll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Dorothy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Dandridge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admit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Sidney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Portier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Annunciated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Speech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Education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higher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stereotypes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perpetuated.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beyond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24.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hopefully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Fingers.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called.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featured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diverse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range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montage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titles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15:30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Spotify.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jazz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University.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saxophone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cool.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15:50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saxophone.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genius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stroke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saxophone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Zoom,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restrictions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lifted.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several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16:09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Shazamed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original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anywhere.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beautiful.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reminded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artists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Milton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Nascimento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Brazil.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ethereal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gorgeous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music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choice,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itself.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format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accomplish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16:46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January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6th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stories,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conflict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ratings.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watching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constantly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affirming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broad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plenty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17:45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embracing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finding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platforms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season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hope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18:19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pillars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organization.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component.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guests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equate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Wimbley,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encountered,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street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reactions,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thunderous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applause.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control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response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100%.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privilege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graduating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class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Master's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MFA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energy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forever,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gift.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19:57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contribute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especially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half,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years.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unexpected,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compounded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multiple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immediate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family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okay,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little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correlation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legacy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interacting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exactly,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20:53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Starbucks,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behind.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consciously.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digital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difficult.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optimistic,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positive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maintain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attributes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picture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dinner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mama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navigate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21:48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necessary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starts,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Instagram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forum.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22:12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email,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200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dissension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Middle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turmoil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nuts,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prolific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blocker.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thumbs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crossed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22:58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23:03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important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dialogue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reduce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require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investigation.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number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characters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distilled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image.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23:28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meaningful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23:37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attacked.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amazing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recently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algorithm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already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until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realize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serious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poison?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clicked.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3000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delete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solution,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willpower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determination.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24:46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engage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24:55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struggle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Twitter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literally,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please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interview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Annie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Leitz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deserve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blanket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away.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point,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eager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egregious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25:52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restored?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restorative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justice.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offended,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wronged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complicated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executioner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26:35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step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domain,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forgiven,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answer.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anymore,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else.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learned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cancellation.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develop,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sociopathic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psychopathic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mistakes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totally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canceled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wonderful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grateful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grapple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jump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bandwagon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human.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27:52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Frankenstein.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torches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monster.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often,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judgment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prevails.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example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person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race,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asking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question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pounced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can't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argue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understand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enter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counterproductive.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forward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turn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28:39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moments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movement.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28:52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fifties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sixties.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changed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combative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29:06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Posture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echo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chambers,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things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hundred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percent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particular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worldview,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problem.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said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exchanging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ideas,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creates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certain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disagrees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advent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current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probably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aligned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always.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closest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anything.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30:01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part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crazy,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enjoy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offend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30:11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maturity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empathy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relationships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other.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30:20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behave.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direct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corollary.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separation.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30:36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mentality,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pile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media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continue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egging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conversation.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guy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Denmark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existence,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six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blonde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eyed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dude.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31:19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minute.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big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blowout.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something,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genuinely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getting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secondary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sources.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black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DMed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Facebook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thread,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absolutely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sparring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opinions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valid.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gotten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fact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agree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31:55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good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another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lesson.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though,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landscape.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easy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honest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now?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experienced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earth.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definitely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least.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look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historically,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pretty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American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history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divided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Civil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decade,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before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1850s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1860s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super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32:34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slavery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resolved.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most,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unique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information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nonstop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corner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breath.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32:56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remember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five,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eight.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nothing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was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didn't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about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decompress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decompress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divisive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believe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pendulum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swing.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public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discourse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choose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extremes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amplify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those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voices,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everyone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running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fire.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travel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around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through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country,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down,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left,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right,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center,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33:49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Mm-Hmm.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33:51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protective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mind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space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feed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ourselves.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stuff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uplift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edify.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meant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afraid.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know?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everywhere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don't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affiliations,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hello,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friendly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restaurants.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functioning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life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still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between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people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sides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many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political.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-Hmm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&lt;affirmative&gt;.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hotpots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issues.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34:27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34:29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covered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'cause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not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interesting.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neighbor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completely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views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allow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their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kids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vouchers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different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school.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But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play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baseball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every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weekend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together.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barbecue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&lt;laugh&gt;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34:43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It's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yeah.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Mr.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wisdom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relate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really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happy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stopped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made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time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talk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actually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share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much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story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with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audience,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which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uh,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gonna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live.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make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know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date.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just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today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35:08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invitation.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come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podium.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have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out.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35:13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Oh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Um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course.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35:15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35:16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would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love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honored.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Patrick Huey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35:18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great.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appreciate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work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you're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doing.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 Andrew Powell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hyperlink r:id="rId4" w:history="1">
        <w:r>
          <w:rPr>
            <w:rFonts w:ascii="Calibri" w:eastAsia="Calibri" w:hAnsi="Calibri" w:cs="Calibri"/>
            <w:b w:val="0"/>
            <w:i w:val="0"/>
            <w:color w:val="0000FF"/>
            <w:sz w:val="22"/>
            <w:u w:val="single"/>
          </w:rPr>
          <w:t>35:21</w:t>
        </w:r>
      </w:hyperlink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Thank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for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listening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Motivational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Mondays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presented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by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the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National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Society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of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Leadership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Success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available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wherever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listen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to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favorite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podcast.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I'm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Corey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Andrew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Powell,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and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I'll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see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you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again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here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next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week.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temi.com/editor/t/Vwa2OE9c9BZuqIKOP4KIg0t7K5n_99zd6I79VznYFuS3yfCMBlVr3lOXvGpF5QgcCClAyeVxYpnSsUkfoOd8U0BjBhE?loadFrom=DocumentDeeplink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